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A59915" w14:textId="77777777" w:rsidR="00696DE6" w:rsidRPr="00220A3E" w:rsidRDefault="004B1948" w:rsidP="00696DE6">
      <w:pPr>
        <w:shd w:val="clear" w:color="auto" w:fill="FFFFFF"/>
        <w:spacing w:before="100" w:beforeAutospacing="1" w:after="100" w:afterAutospacing="1" w:line="360" w:lineRule="atLeast"/>
        <w:textAlignment w:val="baseline"/>
        <w:rPr>
          <w:rFonts w:ascii="Arial" w:eastAsia="Times New Roman" w:hAnsi="Arial" w:cs="Arial"/>
          <w:b/>
          <w:color w:val="1F2025"/>
          <w:sz w:val="24"/>
          <w:szCs w:val="24"/>
          <w:lang w:eastAsia="en-GB"/>
        </w:rPr>
      </w:pPr>
      <w:bookmarkStart w:id="0" w:name="_GoBack"/>
      <w:bookmarkEnd w:id="0"/>
      <w:r>
        <w:rPr>
          <w:rFonts w:ascii="Arial" w:eastAsia="Times New Roman" w:hAnsi="Arial" w:cs="Arial"/>
          <w:b/>
          <w:color w:val="1F2025"/>
          <w:sz w:val="24"/>
          <w:szCs w:val="24"/>
          <w:lang w:bidi="cy-GB"/>
        </w:rPr>
        <w:t>Hysbysiad Preifatrwydd Cadetiaid Tân</w:t>
      </w:r>
    </w:p>
    <w:p w14:paraId="69EE6902" w14:textId="77777777" w:rsidR="009B0874" w:rsidRDefault="00696DE6" w:rsidP="00696DE6">
      <w:pPr>
        <w:rPr>
          <w:rFonts w:ascii="Arial" w:eastAsia="Times New Roman" w:hAnsi="Arial" w:cs="Arial"/>
          <w:color w:val="1F2025"/>
          <w:sz w:val="24"/>
          <w:szCs w:val="24"/>
          <w:lang w:eastAsia="en-GB"/>
        </w:rPr>
      </w:pPr>
      <w:r w:rsidRPr="009859CA">
        <w:rPr>
          <w:rFonts w:ascii="Arial" w:eastAsia="Times New Roman" w:hAnsi="Arial" w:cs="Arial"/>
          <w:color w:val="1F2025"/>
          <w:sz w:val="24"/>
          <w:szCs w:val="24"/>
          <w:lang w:bidi="cy-GB"/>
        </w:rPr>
        <w:t xml:space="preserve">Mae defnyddio a datgelu data personol yn cael ei lywodraethu yn y Deyrnas Unedig gan Ddeddf Diogelu Data 2018 (y Ddeddf). Er mwyn darparu ein gwasanaethau’n effeithiol efallai y bydd angen i Wasanaeth Tân ac Achub Gogledd Cymru (GTAGC) brosesu eich data personol. </w:t>
      </w:r>
    </w:p>
    <w:p w14:paraId="7A3F5C45" w14:textId="77777777" w:rsidR="009B0874" w:rsidRDefault="004B1948" w:rsidP="00696DE6">
      <w:pPr>
        <w:rPr>
          <w:rFonts w:ascii="Arial" w:eastAsia="Times New Roman" w:hAnsi="Arial" w:cs="Arial"/>
          <w:color w:val="1F2025"/>
          <w:sz w:val="24"/>
          <w:szCs w:val="24"/>
          <w:lang w:eastAsia="en-GB"/>
        </w:rPr>
      </w:pPr>
      <w:r>
        <w:rPr>
          <w:rFonts w:ascii="Arial" w:eastAsia="Times New Roman" w:hAnsi="Arial" w:cs="Arial"/>
          <w:color w:val="1F2025"/>
          <w:sz w:val="24"/>
          <w:szCs w:val="24"/>
          <w:lang w:bidi="cy-GB"/>
        </w:rPr>
        <w:t xml:space="preserve">Mae Cadetiaid Tân Cenedlaethol yn rhaglen addysgol hirdymor gydnabyddedig sy’n agored i bobl ifanc rhwng 13 a 18 oed.  Mae amrywiad yn GTAGC gan ein bod wedi cytuno i ehangu'r bwlch oedran i dderbyn rhai o 11 oed. </w:t>
      </w:r>
    </w:p>
    <w:p w14:paraId="6BC3CE81" w14:textId="77777777" w:rsidR="004B1948" w:rsidRDefault="004B1948" w:rsidP="00696DE6">
      <w:pPr>
        <w:rPr>
          <w:rFonts w:ascii="Arial" w:eastAsia="Times New Roman" w:hAnsi="Arial" w:cs="Arial"/>
          <w:color w:val="1F2025"/>
          <w:sz w:val="24"/>
          <w:szCs w:val="24"/>
          <w:lang w:eastAsia="en-GB"/>
        </w:rPr>
      </w:pPr>
      <w:r>
        <w:rPr>
          <w:rFonts w:ascii="Arial" w:eastAsia="Times New Roman" w:hAnsi="Arial" w:cs="Arial"/>
          <w:color w:val="1F2025"/>
          <w:sz w:val="24"/>
          <w:szCs w:val="24"/>
          <w:lang w:bidi="cy-GB"/>
        </w:rPr>
        <w:t xml:space="preserve">Mae'r cynllun yn rhoi cyfle i bobl ifanc ddatblygu amrywiaeth o sgiliau sy'n cynnwys gwaith tîm, datrys problemau a chyfathrebu ac yn eu paratoi ar gyfer bywyd fel oedolyn.  Mae'r rhaglen yn gwella gwerthoedd dinasyddiaeth trwy ystod amrywiol o weithgareddau. Bydd cadetiaid yn rhyngweithio o fewn eu cymuned gan gyflwyno neges diogelwch tân ac atal a chanlyniadau cymryd rhan mewn ymddygiad gwrthgymdeithasol neu droseddau megis camddefnyddio'r system 999 a llosgi bwriadol. </w:t>
      </w:r>
    </w:p>
    <w:p w14:paraId="51D62C6A" w14:textId="77777777" w:rsidR="003D0993" w:rsidRDefault="003D0993" w:rsidP="00696DE6">
      <w:pPr>
        <w:rPr>
          <w:rFonts w:ascii="Arial" w:eastAsia="Times New Roman" w:hAnsi="Arial" w:cs="Arial"/>
          <w:color w:val="1F2025"/>
          <w:sz w:val="24"/>
          <w:szCs w:val="24"/>
          <w:lang w:eastAsia="en-GB"/>
        </w:rPr>
      </w:pPr>
    </w:p>
    <w:p w14:paraId="2072BA99" w14:textId="77777777" w:rsidR="00C63ABF" w:rsidRDefault="009B0874" w:rsidP="00696DE6">
      <w:pPr>
        <w:rPr>
          <w:rFonts w:ascii="Arial" w:eastAsia="Times New Roman" w:hAnsi="Arial" w:cs="Arial"/>
          <w:b/>
          <w:color w:val="1F2025"/>
          <w:sz w:val="24"/>
          <w:szCs w:val="24"/>
          <w:lang w:eastAsia="en-GB"/>
        </w:rPr>
      </w:pPr>
      <w:r w:rsidRPr="009B0874">
        <w:rPr>
          <w:rFonts w:ascii="Arial" w:eastAsia="Times New Roman" w:hAnsi="Arial" w:cs="Arial"/>
          <w:b/>
          <w:color w:val="1F2025"/>
          <w:sz w:val="24"/>
          <w:szCs w:val="24"/>
          <w:lang w:bidi="cy-GB"/>
        </w:rPr>
        <w:t xml:space="preserve">Pam fod angen i ni brosesu eich gwybodaeth? </w:t>
      </w:r>
    </w:p>
    <w:p w14:paraId="6C6D3C1F" w14:textId="77777777" w:rsidR="00FB4F07" w:rsidRDefault="00FB4F07" w:rsidP="00696DE6">
      <w:pPr>
        <w:rPr>
          <w:rFonts w:ascii="Arial" w:hAnsi="Arial" w:cs="Arial"/>
          <w:sz w:val="24"/>
          <w:szCs w:val="24"/>
        </w:rPr>
      </w:pPr>
      <w:r>
        <w:rPr>
          <w:rFonts w:ascii="Arial" w:eastAsia="Arial" w:hAnsi="Arial" w:cs="Arial"/>
          <w:sz w:val="24"/>
          <w:szCs w:val="24"/>
          <w:lang w:bidi="cy-GB"/>
        </w:rPr>
        <w:t xml:space="preserve">Mae gennym rwymedigaethau o dan Ddeddf Gwasanaeth Tân ac Achub 2004 sy'n cynnwys hyrwyddo diogelwch tân trwy ddarparu gwybodaeth a chyngor a diogelu. Er mwyn bodloni’r gofynion hyn rydym yn cynnig cynllun cadetiaid i addysgu ac ymgysylltu â phobl ifanc yn y gymuned.  Er mwyn rheoli gweinyddiad y cynllun cadetiaid yn ddiogel byddwn yn casglu ac yn cadw gwybodaeth bersonol. </w:t>
      </w:r>
    </w:p>
    <w:p w14:paraId="35A86879" w14:textId="77777777" w:rsidR="00FB4F07" w:rsidRDefault="00FB4F07" w:rsidP="00FB4F07">
      <w:pPr>
        <w:shd w:val="clear" w:color="auto" w:fill="FFFFFF"/>
        <w:spacing w:beforeAutospacing="1" w:after="0" w:afterAutospacing="1" w:line="240" w:lineRule="auto"/>
        <w:textAlignment w:val="baseline"/>
        <w:outlineLvl w:val="2"/>
        <w:rPr>
          <w:rFonts w:ascii="Arial" w:eastAsia="Times New Roman" w:hAnsi="Arial" w:cs="Arial"/>
          <w:b/>
          <w:color w:val="1F2025"/>
          <w:sz w:val="24"/>
          <w:szCs w:val="24"/>
          <w:bdr w:val="none" w:sz="0" w:space="0" w:color="auto" w:frame="1"/>
          <w:lang w:eastAsia="en-GB"/>
        </w:rPr>
      </w:pPr>
      <w:r w:rsidRPr="00220A3E">
        <w:rPr>
          <w:rFonts w:ascii="Arial" w:eastAsia="Times New Roman" w:hAnsi="Arial" w:cs="Arial"/>
          <w:b/>
          <w:color w:val="1F2025"/>
          <w:sz w:val="24"/>
          <w:szCs w:val="24"/>
          <w:bdr w:val="none" w:sz="0" w:space="0" w:color="auto" w:frame="1"/>
          <w:lang w:bidi="cy-GB"/>
        </w:rPr>
        <w:t>Pa fathau o ddata personol rydym yn eu prosesu?</w:t>
      </w:r>
    </w:p>
    <w:p w14:paraId="18BCC380" w14:textId="77777777" w:rsidR="00DC1AA5" w:rsidRPr="00DC1AA5" w:rsidRDefault="004B1948" w:rsidP="00FB4F07">
      <w:pPr>
        <w:shd w:val="clear" w:color="auto" w:fill="FFFFFF"/>
        <w:spacing w:beforeAutospacing="1" w:after="0" w:afterAutospacing="1" w:line="240" w:lineRule="auto"/>
        <w:textAlignment w:val="baseline"/>
        <w:outlineLvl w:val="2"/>
        <w:rPr>
          <w:rFonts w:ascii="Arial" w:eastAsia="Times New Roman" w:hAnsi="Arial" w:cs="Arial"/>
          <w:color w:val="1F2025"/>
          <w:sz w:val="24"/>
          <w:szCs w:val="24"/>
          <w:lang w:eastAsia="en-GB"/>
        </w:rPr>
      </w:pPr>
      <w:r>
        <w:rPr>
          <w:rFonts w:ascii="Arial" w:eastAsia="Times New Roman" w:hAnsi="Arial" w:cs="Arial"/>
          <w:color w:val="1F2025"/>
          <w:sz w:val="24"/>
          <w:szCs w:val="24"/>
          <w:lang w:bidi="cy-GB"/>
        </w:rPr>
        <w:t xml:space="preserve">Byddwn yn cadw manylion personol y cadét gan gynnwys enw, cyfeiriad, rhif ffôn, dyddiad geni a delwedd.  Byddwn hefyd yn cadw rhywfaint o ddata ynghylch crefydd, ethnigrwydd ac unrhyw gyflyrau meddygol gan gynnwys unrhyw anabledd.  Er mwyn rheoli ein hymgysylltu efallai y byddwn hefyd yn prosesu manylion unrhyw anghenion addysgol neu ymddygiadol arbennig.  Er mwyn cyflwyno’r rhaglen byddwn yn cadw cofnod o’r gweithgareddau yr ymgymerir â hwy (a all gynnwys ffotograffau neu ffilm symudol) a meintiau dillad ar gyfer gwisg ysgol ac unrhyw offer amddiffynnol. Gan fod y cynllun hwn yn ymwneud â phobl ifanc byddwn hefyd yn prosesu manylion cyswllt rhiant/gwarcheidwad/gwarcheidwaid yr unigolyn. </w:t>
      </w:r>
    </w:p>
    <w:p w14:paraId="1CA4BB4D" w14:textId="77777777" w:rsidR="00FB4F07" w:rsidRDefault="00FB4F07" w:rsidP="00FB4F07">
      <w:pPr>
        <w:shd w:val="clear" w:color="auto" w:fill="FFFFFF"/>
        <w:spacing w:beforeAutospacing="1" w:after="0" w:afterAutospacing="1" w:line="240" w:lineRule="auto"/>
        <w:textAlignment w:val="baseline"/>
        <w:outlineLvl w:val="2"/>
        <w:rPr>
          <w:rFonts w:ascii="Arial" w:eastAsia="Times New Roman" w:hAnsi="Arial" w:cs="Arial"/>
          <w:b/>
          <w:color w:val="1F2025"/>
          <w:sz w:val="24"/>
          <w:szCs w:val="24"/>
          <w:bdr w:val="none" w:sz="0" w:space="0" w:color="auto" w:frame="1"/>
          <w:lang w:eastAsia="en-GB"/>
        </w:rPr>
      </w:pPr>
      <w:r w:rsidRPr="00220A3E">
        <w:rPr>
          <w:rFonts w:ascii="Arial" w:eastAsia="Times New Roman" w:hAnsi="Arial" w:cs="Arial"/>
          <w:b/>
          <w:color w:val="1F2025"/>
          <w:sz w:val="24"/>
          <w:szCs w:val="24"/>
          <w:bdr w:val="none" w:sz="0" w:space="0" w:color="auto" w:frame="1"/>
          <w:lang w:bidi="cy-GB"/>
        </w:rPr>
        <w:t>Ble rydyn ni'n cael y data personol rydyn ni'n ei brosesu?</w:t>
      </w:r>
    </w:p>
    <w:p w14:paraId="76B23C7B" w14:textId="77777777" w:rsidR="00DC1AA5" w:rsidRPr="00DC1AA5" w:rsidRDefault="00DC1AA5" w:rsidP="00FB4F07">
      <w:pPr>
        <w:shd w:val="clear" w:color="auto" w:fill="FFFFFF"/>
        <w:spacing w:beforeAutospacing="1" w:after="0" w:afterAutospacing="1" w:line="240" w:lineRule="auto"/>
        <w:textAlignment w:val="baseline"/>
        <w:outlineLvl w:val="2"/>
        <w:rPr>
          <w:rFonts w:ascii="Arial" w:eastAsia="Times New Roman" w:hAnsi="Arial" w:cs="Arial"/>
          <w:color w:val="1F2025"/>
          <w:sz w:val="24"/>
          <w:szCs w:val="24"/>
          <w:lang w:eastAsia="en-GB"/>
        </w:rPr>
      </w:pPr>
      <w:r>
        <w:rPr>
          <w:rFonts w:ascii="Arial" w:eastAsia="Times New Roman" w:hAnsi="Arial" w:cs="Arial"/>
          <w:color w:val="1F2025"/>
          <w:sz w:val="24"/>
          <w:szCs w:val="24"/>
          <w:lang w:bidi="cy-GB"/>
        </w:rPr>
        <w:t xml:space="preserve">Efallai y byddwch chi, aelodau o'ch teulu neu asiantaethau atgyfeirio eraill yn darparu gwybodaeth. </w:t>
      </w:r>
    </w:p>
    <w:p w14:paraId="2EC72DC6" w14:textId="77777777" w:rsidR="00FB4F07" w:rsidRDefault="00FB4F07" w:rsidP="00FB4F07">
      <w:pPr>
        <w:shd w:val="clear" w:color="auto" w:fill="FFFFFF"/>
        <w:spacing w:beforeAutospacing="1" w:after="0" w:afterAutospacing="1" w:line="240" w:lineRule="auto"/>
        <w:textAlignment w:val="baseline"/>
        <w:outlineLvl w:val="2"/>
        <w:rPr>
          <w:rFonts w:ascii="Arial" w:eastAsia="Times New Roman" w:hAnsi="Arial" w:cs="Arial"/>
          <w:b/>
          <w:color w:val="1F2025"/>
          <w:sz w:val="24"/>
          <w:szCs w:val="24"/>
          <w:bdr w:val="none" w:sz="0" w:space="0" w:color="auto" w:frame="1"/>
          <w:lang w:eastAsia="en-GB"/>
        </w:rPr>
      </w:pPr>
      <w:r w:rsidRPr="00220A3E">
        <w:rPr>
          <w:rFonts w:ascii="Arial" w:eastAsia="Times New Roman" w:hAnsi="Arial" w:cs="Arial"/>
          <w:b/>
          <w:color w:val="1F2025"/>
          <w:sz w:val="24"/>
          <w:szCs w:val="24"/>
          <w:bdr w:val="none" w:sz="0" w:space="0" w:color="auto" w:frame="1"/>
          <w:lang w:bidi="cy-GB"/>
        </w:rPr>
        <w:t>Beth yw ein sail gyfreithlon ar gyfer prosesu data personol?</w:t>
      </w:r>
    </w:p>
    <w:p w14:paraId="2A33DEC5" w14:textId="77777777" w:rsidR="007D3549" w:rsidRPr="007D3549" w:rsidRDefault="007D3549" w:rsidP="00FB4F07">
      <w:pPr>
        <w:shd w:val="clear" w:color="auto" w:fill="FFFFFF"/>
        <w:spacing w:beforeAutospacing="1" w:after="0" w:afterAutospacing="1" w:line="240" w:lineRule="auto"/>
        <w:textAlignment w:val="baseline"/>
        <w:outlineLvl w:val="2"/>
        <w:rPr>
          <w:rFonts w:ascii="Arial" w:eastAsia="Times New Roman" w:hAnsi="Arial" w:cs="Arial"/>
          <w:color w:val="1F2025"/>
          <w:sz w:val="24"/>
          <w:szCs w:val="24"/>
          <w:lang w:eastAsia="en-GB"/>
        </w:rPr>
      </w:pPr>
      <w:r>
        <w:rPr>
          <w:rFonts w:ascii="Arial" w:eastAsia="Times New Roman" w:hAnsi="Arial" w:cs="Arial"/>
          <w:color w:val="1F2025"/>
          <w:sz w:val="24"/>
          <w:szCs w:val="24"/>
          <w:lang w:bidi="cy-GB"/>
        </w:rPr>
        <w:t xml:space="preserve">Mae ein sail gyfreithlon ar gyfer prosesu eich data at y diben hwn i’w chael yn Erthygl 6(1)(c) GDPR y DU sy’n angenrheidiol ar gyfer cydymffurfio â rhwymedigaeth </w:t>
      </w:r>
      <w:r>
        <w:rPr>
          <w:rFonts w:ascii="Arial" w:eastAsia="Times New Roman" w:hAnsi="Arial" w:cs="Arial"/>
          <w:color w:val="1F2025"/>
          <w:sz w:val="24"/>
          <w:szCs w:val="24"/>
          <w:lang w:bidi="cy-GB"/>
        </w:rPr>
        <w:lastRenderedPageBreak/>
        <w:t>gyfreithiol yr ydym yn ddarostyngedig iddo. Mae hyn oherwydd ei bod yn ofynnol i ni ddarparu cyngor diogelwch tân ac mae'r rhaglen Cadetiaid yn un o'r ffyrdd yr ydym yn cyflawni hyn. Mae unrhyw ddata categori arbennig rydym yn ei gasglu hefyd yn cael ei brosesu o dan Erthygl 9 2(g) budd cyhoeddus sylweddol ar sail Deddf Gwasanaethau Tân ac Achub 2004.</w:t>
      </w:r>
    </w:p>
    <w:p w14:paraId="22F5FD3E" w14:textId="77777777" w:rsidR="00FB4F07" w:rsidRPr="00220A3E" w:rsidRDefault="00FB4F07" w:rsidP="00FB4F07">
      <w:pPr>
        <w:shd w:val="clear" w:color="auto" w:fill="FFFFFF"/>
        <w:spacing w:beforeAutospacing="1" w:after="0" w:afterAutospacing="1" w:line="240" w:lineRule="auto"/>
        <w:textAlignment w:val="baseline"/>
        <w:outlineLvl w:val="2"/>
        <w:rPr>
          <w:rFonts w:ascii="Arial" w:eastAsia="Times New Roman" w:hAnsi="Arial" w:cs="Arial"/>
          <w:b/>
          <w:color w:val="1F2025"/>
          <w:sz w:val="24"/>
          <w:szCs w:val="24"/>
          <w:lang w:eastAsia="en-GB"/>
        </w:rPr>
      </w:pPr>
      <w:r w:rsidRPr="00220A3E">
        <w:rPr>
          <w:rFonts w:ascii="Arial" w:eastAsia="Times New Roman" w:hAnsi="Arial" w:cs="Arial"/>
          <w:b/>
          <w:color w:val="1F2025"/>
          <w:sz w:val="24"/>
          <w:szCs w:val="24"/>
          <w:bdr w:val="none" w:sz="0" w:space="0" w:color="auto" w:frame="1"/>
          <w:lang w:bidi="cy-GB"/>
        </w:rPr>
        <w:t>Pa fesurau diogelwch rydym yn eu defnyddio wrth brosesu eich data personol?</w:t>
      </w:r>
    </w:p>
    <w:p w14:paraId="5200E68D" w14:textId="77777777" w:rsidR="003D0993" w:rsidRPr="003D0993" w:rsidRDefault="003D0993" w:rsidP="00FB4F07">
      <w:pPr>
        <w:shd w:val="clear" w:color="auto" w:fill="FFFFFF"/>
        <w:spacing w:beforeAutospacing="1" w:after="0" w:afterAutospacing="1" w:line="240" w:lineRule="auto"/>
        <w:textAlignment w:val="baseline"/>
        <w:outlineLvl w:val="2"/>
        <w:rPr>
          <w:rFonts w:ascii="Arial" w:eastAsia="Times New Roman" w:hAnsi="Arial" w:cs="Arial"/>
          <w:color w:val="1F2025"/>
          <w:sz w:val="24"/>
          <w:szCs w:val="24"/>
          <w:bdr w:val="none" w:sz="0" w:space="0" w:color="auto" w:frame="1"/>
          <w:lang w:eastAsia="en-GB"/>
        </w:rPr>
      </w:pPr>
      <w:r>
        <w:rPr>
          <w:rFonts w:ascii="Arial" w:eastAsia="Times New Roman" w:hAnsi="Arial" w:cs="Arial"/>
          <w:color w:val="1F2025"/>
          <w:sz w:val="24"/>
          <w:szCs w:val="24"/>
          <w:bdr w:val="none" w:sz="0" w:space="0" w:color="auto" w:frame="1"/>
          <w:lang w:bidi="cy-GB"/>
        </w:rPr>
        <w:t xml:space="preserve">Rydym yn cymryd ein cyfrifoldebau prosesu data o ddifrif a dim ond yn cofnodi’r swm lleiaf o wybodaeth sy’n angenrheidiol at y diben gofynnol.  Pan fydd eich gwybodaeth yn cael ei dal yn ysgrifenedig bydd yn cael ei chadw nes iddi gael ei throsglwyddo i'n system gyfrifiadurol cyn cael ei dinistrio'n ddiogel.  Mae gwybodaeth a gedwir ar ein systemau cyfrifiadurol yn cael ei diogelu gyda </w:t>
      </w:r>
    </w:p>
    <w:p w14:paraId="07997D74" w14:textId="77777777" w:rsidR="00FB4F07" w:rsidRDefault="00FB4F07" w:rsidP="00FB4F07">
      <w:pPr>
        <w:shd w:val="clear" w:color="auto" w:fill="FFFFFF"/>
        <w:spacing w:beforeAutospacing="1" w:after="0" w:afterAutospacing="1" w:line="240" w:lineRule="auto"/>
        <w:textAlignment w:val="baseline"/>
        <w:outlineLvl w:val="2"/>
        <w:rPr>
          <w:rFonts w:ascii="Arial" w:eastAsia="Times New Roman" w:hAnsi="Arial" w:cs="Arial"/>
          <w:b/>
          <w:color w:val="1F2025"/>
          <w:sz w:val="24"/>
          <w:szCs w:val="24"/>
          <w:bdr w:val="none" w:sz="0" w:space="0" w:color="auto" w:frame="1"/>
          <w:lang w:eastAsia="en-GB"/>
        </w:rPr>
      </w:pPr>
      <w:r w:rsidRPr="00220A3E">
        <w:rPr>
          <w:rFonts w:ascii="Arial" w:eastAsia="Times New Roman" w:hAnsi="Arial" w:cs="Arial"/>
          <w:b/>
          <w:color w:val="1F2025"/>
          <w:sz w:val="24"/>
          <w:szCs w:val="24"/>
          <w:bdr w:val="none" w:sz="0" w:space="0" w:color="auto" w:frame="1"/>
          <w:lang w:bidi="cy-GB"/>
        </w:rPr>
        <w:t>Pa ddatgeliadau a wnawn o’ch data personol?</w:t>
      </w:r>
    </w:p>
    <w:p w14:paraId="266E7088" w14:textId="77777777" w:rsidR="00DC1AA5" w:rsidRDefault="00DC1AA5" w:rsidP="00FB4F07">
      <w:pPr>
        <w:shd w:val="clear" w:color="auto" w:fill="FFFFFF"/>
        <w:spacing w:beforeAutospacing="1" w:after="0" w:afterAutospacing="1" w:line="240" w:lineRule="auto"/>
        <w:textAlignment w:val="baseline"/>
        <w:outlineLvl w:val="2"/>
        <w:rPr>
          <w:rFonts w:ascii="Arial" w:eastAsia="Times New Roman" w:hAnsi="Arial" w:cs="Arial"/>
          <w:color w:val="1F2025"/>
          <w:sz w:val="24"/>
          <w:szCs w:val="24"/>
          <w:lang w:eastAsia="en-GB"/>
        </w:rPr>
      </w:pPr>
      <w:r>
        <w:rPr>
          <w:rFonts w:ascii="Arial" w:eastAsia="Times New Roman" w:hAnsi="Arial" w:cs="Arial"/>
          <w:color w:val="1F2025"/>
          <w:sz w:val="24"/>
          <w:szCs w:val="24"/>
          <w:lang w:bidi="cy-GB"/>
        </w:rPr>
        <w:t xml:space="preserve">Mae’n bosibl y byddwn yn rhannu’r data sydd gennym ag asiantaethau eraill y credwn sydd fwyaf priodol i’ch cynorthwyo yn seiliedig ar ein hasesiad.  Gall hyn gynnwys yr awdurdod lleol a all gynorthwyo unigolion gyda chwympiadau yn y cartref, gofal cymdeithasol a materion safonau masnach.  Efallai y byddwn hefyd yn rhannu gwybodaeth gyda Heddlu Gogledd Cymru lle teimlwn fod angen iddynt ddarparu cefnogaeth neu gymorth ynghylch trosedd, ymddygiad gwrthgymdeithasol, bregusrwydd neu ddiogelu.  </w:t>
      </w:r>
    </w:p>
    <w:p w14:paraId="75DFDD61" w14:textId="77777777" w:rsidR="00DC1AA5" w:rsidRPr="00DC1AA5" w:rsidRDefault="00DC1AA5" w:rsidP="00FB4F07">
      <w:pPr>
        <w:shd w:val="clear" w:color="auto" w:fill="FFFFFF"/>
        <w:spacing w:beforeAutospacing="1" w:after="0" w:afterAutospacing="1" w:line="240" w:lineRule="auto"/>
        <w:textAlignment w:val="baseline"/>
        <w:outlineLvl w:val="2"/>
        <w:rPr>
          <w:rFonts w:ascii="Arial" w:eastAsia="Times New Roman" w:hAnsi="Arial" w:cs="Arial"/>
          <w:color w:val="1F2025"/>
          <w:sz w:val="24"/>
          <w:szCs w:val="24"/>
          <w:lang w:eastAsia="en-GB"/>
        </w:rPr>
      </w:pPr>
      <w:r>
        <w:rPr>
          <w:rFonts w:ascii="Arial" w:eastAsia="Times New Roman" w:hAnsi="Arial" w:cs="Arial"/>
          <w:color w:val="1F2025"/>
          <w:sz w:val="24"/>
          <w:szCs w:val="24"/>
          <w:lang w:bidi="cy-GB"/>
        </w:rPr>
        <w:t>Yn y rhan fwyaf o achosion rydym yn annhebygol o rannu eich gwybodaeth bersonol a byddwch yn cael gwybod am atgyfeiriad os byddwn yn gwneud hynny, oni bai nad yw er eich lles chi i wneud hynny wrth ystyried eich diogelwch chi neu eraill.</w:t>
      </w:r>
    </w:p>
    <w:p w14:paraId="283CD97C" w14:textId="77777777" w:rsidR="00FB4F07" w:rsidRDefault="00FB4F07" w:rsidP="00FB4F07">
      <w:pPr>
        <w:shd w:val="clear" w:color="auto" w:fill="FFFFFF"/>
        <w:spacing w:beforeAutospacing="1" w:after="0" w:afterAutospacing="1" w:line="240" w:lineRule="auto"/>
        <w:textAlignment w:val="baseline"/>
        <w:outlineLvl w:val="2"/>
        <w:rPr>
          <w:rFonts w:ascii="Arial" w:eastAsia="Times New Roman" w:hAnsi="Arial" w:cs="Arial"/>
          <w:b/>
          <w:color w:val="1F2025"/>
          <w:sz w:val="24"/>
          <w:szCs w:val="24"/>
          <w:bdr w:val="none" w:sz="0" w:space="0" w:color="auto" w:frame="1"/>
          <w:lang w:eastAsia="en-GB"/>
        </w:rPr>
      </w:pPr>
      <w:r w:rsidRPr="00220A3E">
        <w:rPr>
          <w:rFonts w:ascii="Arial" w:eastAsia="Times New Roman" w:hAnsi="Arial" w:cs="Arial"/>
          <w:b/>
          <w:color w:val="1F2025"/>
          <w:sz w:val="24"/>
          <w:szCs w:val="24"/>
          <w:bdr w:val="none" w:sz="0" w:space="0" w:color="auto" w:frame="1"/>
          <w:lang w:bidi="cy-GB"/>
        </w:rPr>
        <w:t>Am ba mor hir rydym yn cadw eich data personol?</w:t>
      </w:r>
    </w:p>
    <w:p w14:paraId="41703EA4" w14:textId="77777777" w:rsidR="007D3549" w:rsidRPr="007D3549" w:rsidRDefault="007D3549" w:rsidP="00FB4F07">
      <w:pPr>
        <w:shd w:val="clear" w:color="auto" w:fill="FFFFFF"/>
        <w:spacing w:beforeAutospacing="1" w:after="0" w:afterAutospacing="1" w:line="240" w:lineRule="auto"/>
        <w:textAlignment w:val="baseline"/>
        <w:outlineLvl w:val="2"/>
        <w:rPr>
          <w:rFonts w:ascii="Arial" w:eastAsia="Times New Roman" w:hAnsi="Arial" w:cs="Arial"/>
          <w:color w:val="1F2025"/>
          <w:sz w:val="24"/>
          <w:szCs w:val="24"/>
          <w:lang w:eastAsia="en-GB"/>
        </w:rPr>
      </w:pPr>
      <w:r>
        <w:rPr>
          <w:rFonts w:ascii="Arial" w:eastAsia="Times New Roman" w:hAnsi="Arial" w:cs="Arial"/>
          <w:color w:val="1F2025"/>
          <w:sz w:val="24"/>
          <w:szCs w:val="24"/>
          <w:lang w:bidi="cy-GB"/>
        </w:rPr>
        <w:t xml:space="preserve">Bydd unrhyw gofnodion papur a gesglir yn cael eu dinistrio’n ddiogel unwaith y bydd y wybodaeth wedi’i throsglwyddo i’n systemau cyfrifiadurol.  Bydd ein systemau cyfrifiadurol yn cynnal y data hwn cyhyd ag y bo angen i gyflawni ein rhwymedigaethau.  </w:t>
      </w:r>
    </w:p>
    <w:p w14:paraId="0A1FF631" w14:textId="77777777" w:rsidR="00FB4F07" w:rsidRDefault="00FB4F07" w:rsidP="00FB4F07">
      <w:pPr>
        <w:shd w:val="clear" w:color="auto" w:fill="FFFFFF"/>
        <w:spacing w:beforeAutospacing="1" w:after="0" w:afterAutospacing="1" w:line="240" w:lineRule="auto"/>
        <w:textAlignment w:val="baseline"/>
        <w:outlineLvl w:val="2"/>
        <w:rPr>
          <w:rFonts w:ascii="Arial" w:eastAsia="Times New Roman" w:hAnsi="Arial" w:cs="Arial"/>
          <w:b/>
          <w:color w:val="1F2025"/>
          <w:sz w:val="24"/>
          <w:szCs w:val="24"/>
          <w:bdr w:val="none" w:sz="0" w:space="0" w:color="auto" w:frame="1"/>
          <w:lang w:eastAsia="en-GB"/>
        </w:rPr>
      </w:pPr>
      <w:r w:rsidRPr="00220A3E">
        <w:rPr>
          <w:rFonts w:ascii="Arial" w:eastAsia="Times New Roman" w:hAnsi="Arial" w:cs="Arial"/>
          <w:b/>
          <w:color w:val="1F2025"/>
          <w:sz w:val="24"/>
          <w:szCs w:val="24"/>
          <w:bdr w:val="none" w:sz="0" w:space="0" w:color="auto" w:frame="1"/>
          <w:lang w:bidi="cy-GB"/>
        </w:rPr>
        <w:t>Beth yw eich hawliau dros eich data personol rydym yn ei brosesu, a sut gallwch chi eu harfer?</w:t>
      </w:r>
    </w:p>
    <w:p w14:paraId="07347CC3" w14:textId="77777777" w:rsidR="007D3549" w:rsidRPr="007D3549" w:rsidRDefault="007D3549" w:rsidP="00FB4F07">
      <w:pPr>
        <w:shd w:val="clear" w:color="auto" w:fill="FFFFFF"/>
        <w:spacing w:beforeAutospacing="1" w:after="0" w:afterAutospacing="1" w:line="240" w:lineRule="auto"/>
        <w:textAlignment w:val="baseline"/>
        <w:outlineLvl w:val="2"/>
        <w:rPr>
          <w:rFonts w:ascii="Arial" w:eastAsia="Times New Roman" w:hAnsi="Arial" w:cs="Arial"/>
          <w:color w:val="1F2025"/>
          <w:sz w:val="24"/>
          <w:szCs w:val="24"/>
          <w:lang w:eastAsia="en-GB"/>
        </w:rPr>
      </w:pPr>
      <w:r>
        <w:rPr>
          <w:rFonts w:ascii="Arial" w:eastAsia="Times New Roman" w:hAnsi="Arial" w:cs="Arial"/>
          <w:color w:val="1F2025"/>
          <w:sz w:val="24"/>
          <w:szCs w:val="24"/>
          <w:lang w:bidi="cy-GB"/>
        </w:rPr>
        <w:t xml:space="preserve">Esbonnir eich hawliau yn llawn yn ein hysbysiad preifatrwydd cyffredinol y gallwch ddod o hyd iddo </w:t>
      </w:r>
      <w:r w:rsidRPr="007D3549">
        <w:rPr>
          <w:rFonts w:ascii="Arial" w:eastAsia="Times New Roman" w:hAnsi="Arial" w:cs="Arial"/>
          <w:color w:val="FF0000"/>
          <w:sz w:val="24"/>
          <w:szCs w:val="24"/>
          <w:lang w:bidi="cy-GB"/>
        </w:rPr>
        <w:t>yma</w:t>
      </w:r>
    </w:p>
    <w:p w14:paraId="03A2F8D8" w14:textId="77777777" w:rsidR="00FB4F07" w:rsidRDefault="00FB4F07" w:rsidP="00FB4F07">
      <w:pPr>
        <w:shd w:val="clear" w:color="auto" w:fill="FFFFFF"/>
        <w:spacing w:beforeAutospacing="1" w:after="0" w:afterAutospacing="1" w:line="240" w:lineRule="auto"/>
        <w:textAlignment w:val="baseline"/>
        <w:outlineLvl w:val="2"/>
        <w:rPr>
          <w:rFonts w:ascii="Arial" w:eastAsia="Times New Roman" w:hAnsi="Arial" w:cs="Arial"/>
          <w:b/>
          <w:color w:val="1F2025"/>
          <w:sz w:val="24"/>
          <w:szCs w:val="24"/>
          <w:lang w:eastAsia="en-GB"/>
        </w:rPr>
      </w:pPr>
      <w:r>
        <w:rPr>
          <w:rFonts w:ascii="Arial" w:eastAsia="Times New Roman" w:hAnsi="Arial" w:cs="Arial"/>
          <w:b/>
          <w:color w:val="1F2025"/>
          <w:sz w:val="24"/>
          <w:szCs w:val="24"/>
          <w:lang w:bidi="cy-GB"/>
        </w:rPr>
        <w:t>Sut gallaf godi pryder am y defnydd o fy nata personol?</w:t>
      </w:r>
    </w:p>
    <w:p w14:paraId="1E312C32" w14:textId="77777777" w:rsidR="00FB4F07" w:rsidRPr="009859CA" w:rsidRDefault="00FB4F07" w:rsidP="00FB4F07">
      <w:pPr>
        <w:shd w:val="clear" w:color="auto" w:fill="FFFFFF"/>
        <w:spacing w:before="100" w:beforeAutospacing="1" w:after="100" w:afterAutospacing="1" w:line="360" w:lineRule="atLeast"/>
        <w:textAlignment w:val="baseline"/>
        <w:rPr>
          <w:rFonts w:ascii="Arial" w:eastAsia="Times New Roman" w:hAnsi="Arial" w:cs="Arial"/>
          <w:color w:val="1F2025"/>
          <w:sz w:val="24"/>
          <w:szCs w:val="24"/>
          <w:lang w:eastAsia="en-GB"/>
        </w:rPr>
      </w:pPr>
      <w:r w:rsidRPr="009859CA">
        <w:rPr>
          <w:rFonts w:ascii="Arial" w:eastAsia="Times New Roman" w:hAnsi="Arial" w:cs="Arial"/>
          <w:color w:val="1F2025"/>
          <w:sz w:val="24"/>
          <w:szCs w:val="24"/>
          <w:lang w:bidi="cy-GB"/>
        </w:rPr>
        <w:t>Gallwch gysylltu â’n Swyddog Diogelu Data os oes gennych unrhyw gwestiynau neu bryderon ynghylch sut rydym yn prosesu eich data personol.</w:t>
      </w:r>
    </w:p>
    <w:p w14:paraId="5F7936B4" w14:textId="77777777" w:rsidR="00FB4F07" w:rsidRPr="003D0993" w:rsidRDefault="00FB4F07" w:rsidP="00FB4F07">
      <w:pPr>
        <w:shd w:val="clear" w:color="auto" w:fill="FFFFFF"/>
        <w:spacing w:before="100" w:beforeAutospacing="1" w:after="100" w:afterAutospacing="1" w:line="360" w:lineRule="atLeast"/>
        <w:textAlignment w:val="baseline"/>
        <w:rPr>
          <w:rFonts w:ascii="Arial" w:eastAsia="Times New Roman" w:hAnsi="Arial" w:cs="Arial"/>
          <w:color w:val="1F2025"/>
          <w:sz w:val="24"/>
          <w:szCs w:val="24"/>
          <w:u w:val="single"/>
          <w:lang w:eastAsia="en-GB"/>
        </w:rPr>
      </w:pPr>
      <w:r w:rsidRPr="003D0993">
        <w:rPr>
          <w:rFonts w:ascii="Arial" w:eastAsia="Times New Roman" w:hAnsi="Arial" w:cs="Arial"/>
          <w:color w:val="1F2025"/>
          <w:sz w:val="24"/>
          <w:szCs w:val="24"/>
          <w:u w:val="single"/>
          <w:lang w:bidi="cy-GB"/>
        </w:rPr>
        <w:t>Post:</w:t>
      </w:r>
    </w:p>
    <w:p w14:paraId="48348E9A" w14:textId="77777777" w:rsidR="00FB4F07" w:rsidRPr="009859CA" w:rsidRDefault="00FB4F07" w:rsidP="00FB4F07">
      <w:pPr>
        <w:shd w:val="clear" w:color="auto" w:fill="FFFFFF"/>
        <w:spacing w:before="100" w:beforeAutospacing="1" w:after="100" w:afterAutospacing="1" w:line="360" w:lineRule="atLeast"/>
        <w:textAlignment w:val="baseline"/>
        <w:rPr>
          <w:rFonts w:ascii="Arial" w:eastAsia="Times New Roman" w:hAnsi="Arial" w:cs="Arial"/>
          <w:color w:val="1F2025"/>
          <w:sz w:val="24"/>
          <w:szCs w:val="24"/>
          <w:lang w:eastAsia="en-GB"/>
        </w:rPr>
      </w:pPr>
      <w:r w:rsidRPr="009859CA">
        <w:rPr>
          <w:rFonts w:ascii="Arial" w:eastAsia="Times New Roman" w:hAnsi="Arial" w:cs="Arial"/>
          <w:color w:val="1F2025"/>
          <w:sz w:val="24"/>
          <w:szCs w:val="24"/>
          <w:lang w:bidi="cy-GB"/>
        </w:rPr>
        <w:lastRenderedPageBreak/>
        <w:t>Swyddog Diogelu Data</w:t>
      </w:r>
      <w:r w:rsidRPr="009859CA">
        <w:rPr>
          <w:rFonts w:ascii="Arial" w:eastAsia="Times New Roman" w:hAnsi="Arial" w:cs="Arial"/>
          <w:color w:val="1F2025"/>
          <w:sz w:val="24"/>
          <w:szCs w:val="24"/>
          <w:lang w:bidi="cy-GB"/>
        </w:rPr>
        <w:br/>
        <w:t>Pencadlys Gwasanaeth Tân ac Achub Gogledd Cymru</w:t>
      </w:r>
      <w:r w:rsidRPr="009859CA">
        <w:rPr>
          <w:rFonts w:ascii="Arial" w:eastAsia="Times New Roman" w:hAnsi="Arial" w:cs="Arial"/>
          <w:color w:val="1F2025"/>
          <w:sz w:val="24"/>
          <w:szCs w:val="24"/>
          <w:lang w:bidi="cy-GB"/>
        </w:rPr>
        <w:br/>
      </w:r>
      <w:r w:rsidRPr="00CC08E4">
        <w:rPr>
          <w:rFonts w:ascii="Arial" w:eastAsia="Arial" w:hAnsi="Arial" w:cs="Arial"/>
          <w:color w:val="404040"/>
          <w:sz w:val="24"/>
          <w:shd w:val="clear" w:color="auto" w:fill="F2F2F2"/>
          <w:lang w:bidi="cy-GB"/>
        </w:rPr>
        <w:t>Ffordd Salesbury</w:t>
      </w:r>
      <w:r w:rsidRPr="00CC08E4">
        <w:rPr>
          <w:rFonts w:ascii="Arial" w:eastAsia="Arial" w:hAnsi="Arial" w:cs="Arial"/>
          <w:color w:val="404040"/>
          <w:sz w:val="24"/>
          <w:lang w:bidi="cy-GB"/>
        </w:rPr>
        <w:br/>
      </w:r>
      <w:r w:rsidRPr="00CC08E4">
        <w:rPr>
          <w:rFonts w:ascii="Arial" w:eastAsia="Arial" w:hAnsi="Arial" w:cs="Arial"/>
          <w:color w:val="404040"/>
          <w:sz w:val="24"/>
          <w:shd w:val="clear" w:color="auto" w:fill="F2F2F2"/>
          <w:lang w:bidi="cy-GB"/>
        </w:rPr>
        <w:t>Parc Busnes Llanelwy</w:t>
      </w:r>
      <w:r w:rsidRPr="00CC08E4">
        <w:rPr>
          <w:rFonts w:ascii="Arial" w:eastAsia="Arial" w:hAnsi="Arial" w:cs="Arial"/>
          <w:color w:val="404040"/>
          <w:sz w:val="24"/>
          <w:lang w:bidi="cy-GB"/>
        </w:rPr>
        <w:br/>
      </w:r>
      <w:r w:rsidRPr="00CC08E4">
        <w:rPr>
          <w:rFonts w:ascii="Arial" w:eastAsia="Arial" w:hAnsi="Arial" w:cs="Arial"/>
          <w:color w:val="404040"/>
          <w:sz w:val="24"/>
          <w:shd w:val="clear" w:color="auto" w:fill="F2F2F2"/>
          <w:lang w:bidi="cy-GB"/>
        </w:rPr>
        <w:t>Llanelwy</w:t>
      </w:r>
      <w:r w:rsidRPr="00CC08E4">
        <w:rPr>
          <w:rFonts w:ascii="Arial" w:eastAsia="Arial" w:hAnsi="Arial" w:cs="Arial"/>
          <w:color w:val="404040"/>
          <w:sz w:val="24"/>
          <w:lang w:bidi="cy-GB"/>
        </w:rPr>
        <w:br/>
      </w:r>
      <w:r w:rsidRPr="00CC08E4">
        <w:rPr>
          <w:rFonts w:ascii="Arial" w:eastAsia="Arial" w:hAnsi="Arial" w:cs="Arial"/>
          <w:color w:val="404040"/>
          <w:sz w:val="24"/>
          <w:shd w:val="clear" w:color="auto" w:fill="F2F2F2"/>
          <w:lang w:bidi="cy-GB"/>
        </w:rPr>
        <w:t>sir Ddinbych</w:t>
      </w:r>
      <w:r w:rsidRPr="00CC08E4">
        <w:rPr>
          <w:rFonts w:ascii="Arial" w:eastAsia="Arial" w:hAnsi="Arial" w:cs="Arial"/>
          <w:color w:val="404040"/>
          <w:sz w:val="24"/>
          <w:lang w:bidi="cy-GB"/>
        </w:rPr>
        <w:br/>
      </w:r>
      <w:r w:rsidRPr="00CC08E4">
        <w:rPr>
          <w:rFonts w:ascii="Arial" w:eastAsia="Arial" w:hAnsi="Arial" w:cs="Arial"/>
          <w:color w:val="404040"/>
          <w:sz w:val="24"/>
          <w:shd w:val="clear" w:color="auto" w:fill="F2F2F2"/>
          <w:lang w:bidi="cy-GB"/>
        </w:rPr>
        <w:t>LL 17 0JJ</w:t>
      </w:r>
    </w:p>
    <w:p w14:paraId="234F8369" w14:textId="77777777" w:rsidR="00FB4F07" w:rsidRDefault="00FB4F07" w:rsidP="00FB4F07">
      <w:pPr>
        <w:shd w:val="clear" w:color="auto" w:fill="FFFFFF"/>
        <w:spacing w:beforeAutospacing="1" w:after="0" w:afterAutospacing="1" w:line="360" w:lineRule="atLeast"/>
        <w:textAlignment w:val="baseline"/>
        <w:rPr>
          <w:rStyle w:val="Hyperlink"/>
          <w:rFonts w:ascii="Arial" w:eastAsia="Times New Roman" w:hAnsi="Arial" w:cs="Arial"/>
          <w:sz w:val="24"/>
          <w:szCs w:val="24"/>
          <w:bdr w:val="none" w:sz="0" w:space="0" w:color="auto" w:frame="1"/>
          <w:lang w:eastAsia="en-GB"/>
        </w:rPr>
      </w:pPr>
      <w:r w:rsidRPr="003D0993">
        <w:rPr>
          <w:rFonts w:ascii="Arial" w:eastAsia="Times New Roman" w:hAnsi="Arial" w:cs="Arial"/>
          <w:color w:val="1F2025"/>
          <w:sz w:val="24"/>
          <w:szCs w:val="24"/>
          <w:u w:val="single"/>
          <w:lang w:bidi="cy-GB"/>
        </w:rPr>
        <w:t>E-bost</w:t>
      </w:r>
      <w:r w:rsidRPr="003D0993">
        <w:rPr>
          <w:rFonts w:ascii="Arial" w:eastAsia="Times New Roman" w:hAnsi="Arial" w:cs="Arial"/>
          <w:color w:val="1F2025"/>
          <w:sz w:val="24"/>
          <w:szCs w:val="24"/>
          <w:lang w:bidi="cy-GB"/>
        </w:rPr>
        <w:t>:</w:t>
      </w:r>
      <w:hyperlink r:id="rId7" w:history="1">
        <w:r>
          <w:rPr>
            <w:rStyle w:val="Hyperlink"/>
            <w:rFonts w:ascii="Arial" w:eastAsia="Times New Roman" w:hAnsi="Arial" w:cs="Arial"/>
            <w:sz w:val="24"/>
            <w:szCs w:val="24"/>
            <w:bdr w:val="none" w:sz="0" w:space="0" w:color="auto" w:frame="1"/>
            <w:lang w:bidi="cy-GB"/>
          </w:rPr>
          <w:t>dpo@northwalesfire.gov.wales</w:t>
        </w:r>
      </w:hyperlink>
    </w:p>
    <w:p w14:paraId="3C712857" w14:textId="77777777" w:rsidR="001719CF" w:rsidRDefault="001719CF" w:rsidP="001719CF">
      <w:pPr>
        <w:shd w:val="clear" w:color="auto" w:fill="FFFFFF"/>
        <w:spacing w:before="100" w:beforeAutospacing="1" w:after="100" w:afterAutospacing="1" w:line="360" w:lineRule="atLeast"/>
        <w:textAlignment w:val="baseline"/>
        <w:rPr>
          <w:rFonts w:ascii="Arial" w:eastAsia="Times New Roman" w:hAnsi="Arial" w:cs="Arial"/>
          <w:color w:val="1F2025"/>
          <w:sz w:val="24"/>
          <w:szCs w:val="24"/>
          <w:lang w:eastAsia="en-GB"/>
        </w:rPr>
      </w:pPr>
      <w:r>
        <w:rPr>
          <w:rFonts w:ascii="Arial" w:eastAsia="Times New Roman" w:hAnsi="Arial" w:cs="Arial"/>
          <w:color w:val="1F2025"/>
          <w:sz w:val="24"/>
          <w:szCs w:val="24"/>
          <w:lang w:bidi="cy-GB"/>
        </w:rPr>
        <w:t>Os ydych yn parhau i fod yn anfodlon mae gennych yr hawl i gysylltu â'r Comisiynydd Gwybodaeth</w:t>
      </w:r>
    </w:p>
    <w:p w14:paraId="5C25593C" w14:textId="77777777" w:rsidR="001719CF" w:rsidRDefault="001719CF" w:rsidP="001719CF">
      <w:pPr>
        <w:rPr>
          <w:rFonts w:ascii="Arial" w:hAnsi="Arial" w:cs="Arial"/>
          <w:b/>
          <w:color w:val="000000" w:themeColor="text1"/>
          <w:sz w:val="24"/>
          <w:szCs w:val="24"/>
        </w:rPr>
      </w:pPr>
      <w:r>
        <w:rPr>
          <w:rFonts w:ascii="Arial" w:eastAsia="Arial" w:hAnsi="Arial" w:cs="Arial"/>
          <w:b/>
          <w:color w:val="000000" w:themeColor="text1"/>
          <w:sz w:val="24"/>
          <w:szCs w:val="24"/>
          <w:lang w:bidi="cy-GB"/>
        </w:rPr>
        <w:t>Comisiynydd Gwybodaeth</w:t>
      </w:r>
    </w:p>
    <w:p w14:paraId="1FDD4584" w14:textId="77777777" w:rsidR="001719CF" w:rsidRDefault="001719CF" w:rsidP="001719CF">
      <w:pPr>
        <w:rPr>
          <w:rFonts w:ascii="Arial" w:hAnsi="Arial" w:cs="Arial"/>
          <w:color w:val="000000" w:themeColor="text1"/>
          <w:sz w:val="24"/>
          <w:szCs w:val="24"/>
        </w:rPr>
      </w:pPr>
      <w:r>
        <w:rPr>
          <w:rFonts w:ascii="Arial" w:eastAsia="Arial" w:hAnsi="Arial" w:cs="Arial"/>
          <w:color w:val="000000" w:themeColor="text1"/>
          <w:sz w:val="24"/>
          <w:szCs w:val="24"/>
          <w:lang w:bidi="cy-GB"/>
        </w:rPr>
        <w:t>Mae’r Comisiynydd Gwybodaeth yn gyfrifol am sicrhau ein bod yn bodloni ein rhwymedigaethau a gellir cysylltu ag ef yn y ffyrdd a ganlyn:</w:t>
      </w:r>
    </w:p>
    <w:p w14:paraId="06C08FF4" w14:textId="77777777" w:rsidR="001719CF" w:rsidRDefault="001719CF" w:rsidP="001719CF">
      <w:pPr>
        <w:rPr>
          <w:rFonts w:ascii="Arial" w:hAnsi="Arial" w:cs="Arial"/>
          <w:color w:val="1F2025"/>
          <w:sz w:val="24"/>
          <w:szCs w:val="24"/>
          <w:shd w:val="clear" w:color="auto" w:fill="FFFFFF"/>
        </w:rPr>
      </w:pPr>
      <w:r>
        <w:rPr>
          <w:rFonts w:ascii="Arial" w:eastAsia="Arial" w:hAnsi="Arial" w:cs="Arial"/>
          <w:color w:val="1F2025"/>
          <w:sz w:val="24"/>
          <w:szCs w:val="24"/>
          <w:shd w:val="clear" w:color="auto" w:fill="FFFFFF"/>
          <w:lang w:bidi="cy-GB"/>
        </w:rPr>
        <w:t>Trwy'r post:</w:t>
      </w:r>
    </w:p>
    <w:p w14:paraId="245F438E" w14:textId="77777777" w:rsidR="001719CF" w:rsidRDefault="001719CF" w:rsidP="001719CF">
      <w:pPr>
        <w:rPr>
          <w:rFonts w:ascii="Arial" w:hAnsi="Arial" w:cs="Arial"/>
          <w:color w:val="1F2025"/>
          <w:sz w:val="24"/>
          <w:szCs w:val="24"/>
          <w:shd w:val="clear" w:color="auto" w:fill="FFFFFF"/>
        </w:rPr>
      </w:pPr>
      <w:r>
        <w:rPr>
          <w:rFonts w:ascii="Arial" w:eastAsia="Arial" w:hAnsi="Arial" w:cs="Arial"/>
          <w:color w:val="1F2025"/>
          <w:sz w:val="24"/>
          <w:szCs w:val="24"/>
          <w:shd w:val="clear" w:color="auto" w:fill="FFFFFF"/>
          <w:lang w:bidi="cy-GB"/>
        </w:rPr>
        <w:t>Swyddfa'r Comisiynydd Gwybodaeth</w:t>
      </w:r>
      <w:r>
        <w:rPr>
          <w:rFonts w:ascii="Arial" w:eastAsia="Arial" w:hAnsi="Arial" w:cs="Arial"/>
          <w:color w:val="1F2025"/>
          <w:sz w:val="24"/>
          <w:szCs w:val="24"/>
          <w:lang w:bidi="cy-GB"/>
        </w:rPr>
        <w:br/>
      </w:r>
      <w:r>
        <w:rPr>
          <w:rFonts w:ascii="Arial" w:eastAsia="Arial" w:hAnsi="Arial" w:cs="Arial"/>
          <w:color w:val="1F2025"/>
          <w:sz w:val="24"/>
          <w:szCs w:val="24"/>
          <w:shd w:val="clear" w:color="auto" w:fill="FFFFFF"/>
          <w:lang w:bidi="cy-GB"/>
        </w:rPr>
        <w:t>Wycliffe House</w:t>
      </w:r>
      <w:r>
        <w:rPr>
          <w:rFonts w:ascii="Arial" w:eastAsia="Arial" w:hAnsi="Arial" w:cs="Arial"/>
          <w:color w:val="1F2025"/>
          <w:sz w:val="24"/>
          <w:szCs w:val="24"/>
          <w:lang w:bidi="cy-GB"/>
        </w:rPr>
        <w:br/>
      </w:r>
      <w:r>
        <w:rPr>
          <w:rFonts w:ascii="Arial" w:eastAsia="Arial" w:hAnsi="Arial" w:cs="Arial"/>
          <w:color w:val="1F2025"/>
          <w:sz w:val="24"/>
          <w:szCs w:val="24"/>
          <w:shd w:val="clear" w:color="auto" w:fill="FFFFFF"/>
          <w:lang w:bidi="cy-GB"/>
        </w:rPr>
        <w:t>Water Lane</w:t>
      </w:r>
      <w:r>
        <w:rPr>
          <w:rFonts w:ascii="Arial" w:eastAsia="Arial" w:hAnsi="Arial" w:cs="Arial"/>
          <w:color w:val="1F2025"/>
          <w:sz w:val="24"/>
          <w:szCs w:val="24"/>
          <w:lang w:bidi="cy-GB"/>
        </w:rPr>
        <w:br/>
      </w:r>
      <w:r>
        <w:rPr>
          <w:rFonts w:ascii="Arial" w:eastAsia="Arial" w:hAnsi="Arial" w:cs="Arial"/>
          <w:color w:val="1F2025"/>
          <w:sz w:val="24"/>
          <w:szCs w:val="24"/>
          <w:shd w:val="clear" w:color="auto" w:fill="FFFFFF"/>
          <w:lang w:bidi="cy-GB"/>
        </w:rPr>
        <w:t>Wilmslow</w:t>
      </w:r>
      <w:r>
        <w:rPr>
          <w:rFonts w:ascii="Arial" w:eastAsia="Arial" w:hAnsi="Arial" w:cs="Arial"/>
          <w:color w:val="1F2025"/>
          <w:sz w:val="24"/>
          <w:szCs w:val="24"/>
          <w:lang w:bidi="cy-GB"/>
        </w:rPr>
        <w:br/>
      </w:r>
      <w:r>
        <w:rPr>
          <w:rFonts w:ascii="Arial" w:eastAsia="Arial" w:hAnsi="Arial" w:cs="Arial"/>
          <w:color w:val="1F2025"/>
          <w:sz w:val="24"/>
          <w:szCs w:val="24"/>
          <w:shd w:val="clear" w:color="auto" w:fill="FFFFFF"/>
          <w:lang w:bidi="cy-GB"/>
        </w:rPr>
        <w:t>sir Gaer</w:t>
      </w:r>
      <w:r>
        <w:rPr>
          <w:rFonts w:ascii="Arial" w:eastAsia="Arial" w:hAnsi="Arial" w:cs="Arial"/>
          <w:color w:val="1F2025"/>
          <w:sz w:val="24"/>
          <w:szCs w:val="24"/>
          <w:lang w:bidi="cy-GB"/>
        </w:rPr>
        <w:br/>
      </w:r>
      <w:r>
        <w:rPr>
          <w:rFonts w:ascii="Arial" w:eastAsia="Arial" w:hAnsi="Arial" w:cs="Arial"/>
          <w:color w:val="1F2025"/>
          <w:sz w:val="24"/>
          <w:szCs w:val="24"/>
          <w:shd w:val="clear" w:color="auto" w:fill="FFFFFF"/>
          <w:lang w:bidi="cy-GB"/>
        </w:rPr>
        <w:t>SK9 5AF</w:t>
      </w:r>
    </w:p>
    <w:p w14:paraId="75AF7619" w14:textId="77777777" w:rsidR="001719CF" w:rsidRDefault="001719CF" w:rsidP="001719CF">
      <w:pPr>
        <w:rPr>
          <w:rFonts w:ascii="Arial" w:hAnsi="Arial" w:cs="Arial"/>
          <w:color w:val="1F2025"/>
          <w:sz w:val="24"/>
          <w:szCs w:val="24"/>
          <w:shd w:val="clear" w:color="auto" w:fill="FFFFFF"/>
        </w:rPr>
      </w:pPr>
      <w:r>
        <w:rPr>
          <w:rFonts w:ascii="Arial" w:eastAsia="Arial" w:hAnsi="Arial" w:cs="Arial"/>
          <w:color w:val="1F2025"/>
          <w:sz w:val="24"/>
          <w:szCs w:val="24"/>
          <w:shd w:val="clear" w:color="auto" w:fill="FFFFFF"/>
          <w:lang w:bidi="cy-GB"/>
        </w:rPr>
        <w:t xml:space="preserve">Ar-lein yn: </w:t>
      </w:r>
      <w:hyperlink r:id="rId8" w:history="1">
        <w:r>
          <w:rPr>
            <w:rStyle w:val="Hyperlink"/>
            <w:rFonts w:ascii="Arial" w:eastAsia="Arial" w:hAnsi="Arial" w:cs="Arial"/>
            <w:sz w:val="24"/>
            <w:szCs w:val="24"/>
            <w:lang w:bidi="cy-GB"/>
          </w:rPr>
          <w:t>Swyddfa'r Comisiynydd Gwybodaeth</w:t>
        </w:r>
      </w:hyperlink>
    </w:p>
    <w:p w14:paraId="6752A347" w14:textId="77777777" w:rsidR="001719CF" w:rsidRPr="00220A3E" w:rsidRDefault="001719CF" w:rsidP="00FB4F07">
      <w:pPr>
        <w:shd w:val="clear" w:color="auto" w:fill="FFFFFF"/>
        <w:spacing w:beforeAutospacing="1" w:after="0" w:afterAutospacing="1" w:line="360" w:lineRule="atLeast"/>
        <w:textAlignment w:val="baseline"/>
        <w:rPr>
          <w:rFonts w:ascii="Arial" w:eastAsia="Times New Roman" w:hAnsi="Arial" w:cs="Arial"/>
          <w:color w:val="1F2025"/>
          <w:sz w:val="24"/>
          <w:szCs w:val="24"/>
          <w:lang w:eastAsia="en-GB"/>
        </w:rPr>
      </w:pPr>
    </w:p>
    <w:p w14:paraId="684EC0EB" w14:textId="77777777" w:rsidR="00FB4F07" w:rsidRPr="00F80145" w:rsidRDefault="00FB4F07" w:rsidP="00FB4F07">
      <w:pPr>
        <w:shd w:val="clear" w:color="auto" w:fill="FFFFFF"/>
        <w:spacing w:beforeAutospacing="1" w:after="0" w:afterAutospacing="1" w:line="240" w:lineRule="auto"/>
        <w:textAlignment w:val="baseline"/>
        <w:outlineLvl w:val="2"/>
        <w:rPr>
          <w:rFonts w:ascii="Arial" w:eastAsia="Times New Roman" w:hAnsi="Arial" w:cs="Arial"/>
          <w:b/>
          <w:color w:val="1F2025"/>
          <w:sz w:val="24"/>
          <w:szCs w:val="24"/>
          <w:lang w:eastAsia="en-GB"/>
        </w:rPr>
      </w:pPr>
      <w:r w:rsidRPr="00F80145">
        <w:rPr>
          <w:rFonts w:ascii="Arial" w:eastAsia="Times New Roman" w:hAnsi="Arial" w:cs="Arial"/>
          <w:b/>
          <w:color w:val="1F2025"/>
          <w:sz w:val="24"/>
          <w:szCs w:val="24"/>
          <w:bdr w:val="none" w:sz="0" w:space="0" w:color="auto" w:frame="1"/>
          <w:lang w:bidi="cy-GB"/>
        </w:rPr>
        <w:t xml:space="preserve">Dyddiad y diweddariad diwethaf </w:t>
      </w:r>
    </w:p>
    <w:p w14:paraId="304BE751" w14:textId="77777777" w:rsidR="009B0874" w:rsidRPr="00B73BB5" w:rsidRDefault="00FB4F07" w:rsidP="00B73BB5">
      <w:pPr>
        <w:shd w:val="clear" w:color="auto" w:fill="FFFFFF"/>
        <w:spacing w:beforeAutospacing="1" w:after="0" w:afterAutospacing="1" w:line="360" w:lineRule="atLeast"/>
        <w:textAlignment w:val="baseline"/>
        <w:rPr>
          <w:rFonts w:ascii="Arial" w:eastAsia="Times New Roman" w:hAnsi="Arial" w:cs="Arial"/>
          <w:color w:val="1F2025"/>
          <w:sz w:val="24"/>
          <w:szCs w:val="24"/>
          <w:lang w:eastAsia="en-GB"/>
        </w:rPr>
      </w:pPr>
      <w:r w:rsidRPr="009859CA">
        <w:rPr>
          <w:rFonts w:ascii="Arial" w:eastAsia="Times New Roman" w:hAnsi="Arial" w:cs="Arial"/>
          <w:color w:val="1F2025"/>
          <w:sz w:val="24"/>
          <w:szCs w:val="24"/>
          <w:lang w:bidi="cy-GB"/>
        </w:rPr>
        <w:t>Gwnaethom ddiweddaru'r hysbysiad preifatrwydd hwn ddiwethaf ar</w:t>
      </w:r>
      <w:r w:rsidR="003D0993">
        <w:rPr>
          <w:rFonts w:ascii="Arial" w:eastAsia="Times New Roman" w:hAnsi="Arial" w:cs="Arial"/>
          <w:color w:val="1F2025"/>
          <w:sz w:val="24"/>
          <w:szCs w:val="24"/>
          <w:bdr w:val="none" w:sz="0" w:space="0" w:color="auto" w:frame="1"/>
          <w:lang w:bidi="cy-GB"/>
        </w:rPr>
        <w:t>13 Chwefror 2025</w:t>
      </w:r>
      <w:r w:rsidRPr="009859CA">
        <w:rPr>
          <w:rFonts w:ascii="Arial" w:eastAsia="Times New Roman" w:hAnsi="Arial" w:cs="Arial"/>
          <w:color w:val="1F2025"/>
          <w:sz w:val="24"/>
          <w:szCs w:val="24"/>
          <w:lang w:bidi="cy-GB"/>
        </w:rPr>
        <w:t>. Rydym yn adolygu’r polisi preifatrwydd hwn yn rheolaidd ac yn ei ddiweddaru os bydd unrhyw ran o’r wybodaeth ynddo’n newid.</w:t>
      </w:r>
    </w:p>
    <w:sectPr w:rsidR="009B0874" w:rsidRPr="00B73BB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DE6"/>
    <w:rsid w:val="00097B32"/>
    <w:rsid w:val="001719CF"/>
    <w:rsid w:val="002B239A"/>
    <w:rsid w:val="00385390"/>
    <w:rsid w:val="003D0993"/>
    <w:rsid w:val="004B1948"/>
    <w:rsid w:val="00566D50"/>
    <w:rsid w:val="00664034"/>
    <w:rsid w:val="00696DE6"/>
    <w:rsid w:val="006A56B6"/>
    <w:rsid w:val="007D0D8D"/>
    <w:rsid w:val="007D3549"/>
    <w:rsid w:val="009015B2"/>
    <w:rsid w:val="009A21B9"/>
    <w:rsid w:val="009B0874"/>
    <w:rsid w:val="00B73BB5"/>
    <w:rsid w:val="00DA1752"/>
    <w:rsid w:val="00DC1AA5"/>
    <w:rsid w:val="00FB4F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8CED79"/>
  <w15:chartTrackingRefBased/>
  <w15:docId w15:val="{7A67ABE5-923F-4581-AA0E-E1B6E90B1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y-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96D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B4F0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757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co.org.uk/" TargetMode="External"/><Relationship Id="rId3" Type="http://schemas.openxmlformats.org/officeDocument/2006/relationships/customXml" Target="../customXml/item3.xml"/><Relationship Id="rId7" Type="http://schemas.openxmlformats.org/officeDocument/2006/relationships/hyperlink" Target="mailto:dpo@northwalesfire.gov.wale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2A00CF1F37664F99AFD4BBF38420AB" ma:contentTypeVersion="15" ma:contentTypeDescription="Create a new document." ma:contentTypeScope="" ma:versionID="4a6077aee6b5ade81f89e592c5bf9b1b">
  <xsd:schema xmlns:xsd="http://www.w3.org/2001/XMLSchema" xmlns:xs="http://www.w3.org/2001/XMLSchema" xmlns:p="http://schemas.microsoft.com/office/2006/metadata/properties" xmlns:ns3="448a7092-8e6e-4990-a2ff-81f04a1a6149" xmlns:ns4="6b669d17-3024-4378-9b56-2b3319072360" targetNamespace="http://schemas.microsoft.com/office/2006/metadata/properties" ma:root="true" ma:fieldsID="bb5c3ce1f5e32544ec005aa26f0d106f" ns3:_="" ns4:_="">
    <xsd:import namespace="448a7092-8e6e-4990-a2ff-81f04a1a6149"/>
    <xsd:import namespace="6b669d17-3024-4378-9b56-2b3319072360"/>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LengthInSeconds" minOccurs="0"/>
                <xsd:element ref="ns4:_activity" minOccurs="0"/>
                <xsd:element ref="ns4:MediaServiceGenerationTime" minOccurs="0"/>
                <xsd:element ref="ns4:MediaServiceEventHashCode" minOccurs="0"/>
                <xsd:element ref="ns4:MediaServiceObjectDetectorVersions" minOccurs="0"/>
                <xsd:element ref="ns4:MediaServiceOCR"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8a7092-8e6e-4990-a2ff-81f04a1a614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669d17-3024-4378-9b56-2b331907236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_activity" ma:index="16" nillable="true" ma:displayName="_activity" ma:hidden="true" ma:internalName="_activity">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6b669d17-3024-4378-9b56-2b3319072360" xsi:nil="true"/>
  </documentManagement>
</p:properties>
</file>

<file path=customXml/itemProps1.xml><?xml version="1.0" encoding="utf-8"?>
<ds:datastoreItem xmlns:ds="http://schemas.openxmlformats.org/officeDocument/2006/customXml" ds:itemID="{343E8A66-7CAA-4C96-A75E-E421C2B989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8a7092-8e6e-4990-a2ff-81f04a1a6149"/>
    <ds:schemaRef ds:uri="6b669d17-3024-4378-9b56-2b33190723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CE0A72-E4C2-43E1-AE48-8FB85DB04C95}">
  <ds:schemaRefs>
    <ds:schemaRef ds:uri="http://schemas.microsoft.com/sharepoint/v3/contenttype/forms"/>
  </ds:schemaRefs>
</ds:datastoreItem>
</file>

<file path=customXml/itemProps3.xml><?xml version="1.0" encoding="utf-8"?>
<ds:datastoreItem xmlns:ds="http://schemas.openxmlformats.org/officeDocument/2006/customXml" ds:itemID="{9488D5D8-E4BA-45AA-B858-AAF4A14405A6}">
  <ds:schemaRefs>
    <ds:schemaRef ds:uri="http://schemas.microsoft.com/office/2006/metadata/properties"/>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6b669d17-3024-4378-9b56-2b3319072360"/>
    <ds:schemaRef ds:uri="http://purl.org/dc/dcmitype/"/>
    <ds:schemaRef ds:uri="448a7092-8e6e-4990-a2ff-81f04a1a6149"/>
    <ds:schemaRef ds:uri="http://www.w3.org/XML/1998/namespace"/>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856</Words>
  <Characters>4884</Characters>
  <Application>Microsoft Office Word</Application>
  <DocSecurity>4</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T. Jones</dc:creator>
  <cp:keywords/>
  <dc:description/>
  <cp:lastModifiedBy>Natalie Jones (Siaradwr Cymraeg)</cp:lastModifiedBy>
  <cp:revision>2</cp:revision>
  <dcterms:created xsi:type="dcterms:W3CDTF">2025-03-07T15:14:00Z</dcterms:created>
  <dcterms:modified xsi:type="dcterms:W3CDTF">2025-03-07T15:14:00Z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0x010100132A00CF1F37664F99AFD4BBF38420AB</vt:lpwstr>
  </property>
</Properties>
</file>